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95350"/>
                  <wp:effectExtent l="1905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42975"/>
                  <wp:effectExtent l="1905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3E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470950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3E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470951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3E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470952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3E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470953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3E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470954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163E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3E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470955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0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2163E2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3E2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he walk?</w:t>
            </w:r>
          </w:p>
          <w:p w:rsidR="00F5688A" w:rsidRDefault="002163E2" w:rsidP="002163E2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3E2">
              <w:rPr>
                <w:rFonts w:ascii="Times New Roman" w:eastAsia="Times New Roman" w:hAnsi="Times New Roman" w:cs="Times New Roman"/>
                <w:sz w:val="24"/>
                <w:szCs w:val="24"/>
              </w:rPr>
              <w:t>He walks slowly.</w:t>
            </w:r>
          </w:p>
          <w:p w:rsidR="002163E2" w:rsidRDefault="006C6C6F" w:rsidP="002163E2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walks quickly.</w:t>
            </w:r>
          </w:p>
          <w:p w:rsidR="006C6C6F" w:rsidRPr="00F5688A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walks loudly.</w:t>
            </w:r>
          </w:p>
        </w:tc>
        <w:tc>
          <w:tcPr>
            <w:tcW w:w="2245" w:type="dxa"/>
            <w:vAlign w:val="center"/>
          </w:tcPr>
          <w:p w:rsidR="009B4B00" w:rsidRDefault="002163E2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he speak?</w:t>
            </w:r>
          </w:p>
          <w:p w:rsidR="007C3D6E" w:rsidRDefault="006C6C6F" w:rsidP="002163E2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speaks gracefully.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speaks softly.</w:t>
            </w:r>
          </w:p>
          <w:p w:rsidR="006C6C6F" w:rsidRPr="007C3D6E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speaks loudly.</w:t>
            </w:r>
          </w:p>
        </w:tc>
        <w:tc>
          <w:tcPr>
            <w:tcW w:w="2245" w:type="dxa"/>
            <w:vAlign w:val="center"/>
          </w:tcPr>
          <w:p w:rsidR="009B4B00" w:rsidRDefault="002163E2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she paint?</w:t>
            </w:r>
          </w:p>
          <w:p w:rsidR="007C3D6E" w:rsidRDefault="006C6C6F" w:rsidP="002163E2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paints gracefully.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paints loudly.</w:t>
            </w:r>
          </w:p>
          <w:p w:rsidR="006C6C6F" w:rsidRPr="007C3D6E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paints beautifully.</w:t>
            </w:r>
          </w:p>
        </w:tc>
        <w:tc>
          <w:tcPr>
            <w:tcW w:w="2245" w:type="dxa"/>
            <w:vAlign w:val="center"/>
          </w:tcPr>
          <w:p w:rsidR="009B4B00" w:rsidRDefault="002163E2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90650"/>
                  <wp:effectExtent l="19050" t="0" r="9525" b="0"/>
                  <wp:docPr id="188" name="Pictur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she dance?</w:t>
            </w:r>
          </w:p>
          <w:p w:rsidR="007C3D6E" w:rsidRDefault="006C6C6F" w:rsidP="002163E2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dances gracefully.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dances quietly.</w:t>
            </w:r>
          </w:p>
          <w:p w:rsidR="006C6C6F" w:rsidRPr="007C3D6E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dances quickly.</w:t>
            </w:r>
          </w:p>
        </w:tc>
        <w:tc>
          <w:tcPr>
            <w:tcW w:w="2245" w:type="dxa"/>
            <w:vAlign w:val="center"/>
          </w:tcPr>
          <w:p w:rsidR="009B4B00" w:rsidRDefault="002163E2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23975"/>
                  <wp:effectExtent l="19050" t="0" r="9525" b="0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he speak?</w:t>
            </w:r>
          </w:p>
          <w:p w:rsidR="00F5688A" w:rsidRDefault="006C6C6F" w:rsidP="002163E2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speaks quietly.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speaks loudly.</w:t>
            </w:r>
          </w:p>
          <w:p w:rsidR="006C6C6F" w:rsidRPr="00F5688A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speaks beautifully.</w:t>
            </w:r>
          </w:p>
        </w:tc>
        <w:tc>
          <w:tcPr>
            <w:tcW w:w="2245" w:type="dxa"/>
            <w:vAlign w:val="center"/>
          </w:tcPr>
          <w:p w:rsidR="00F5688A" w:rsidRDefault="002163E2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she walk?</w:t>
            </w:r>
          </w:p>
          <w:p w:rsidR="00F5688A" w:rsidRDefault="006C6C6F" w:rsidP="002163E2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walks loudly.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walks quickly.</w:t>
            </w:r>
          </w:p>
          <w:p w:rsidR="006C6C6F" w:rsidRPr="00F5688A" w:rsidRDefault="006C6C6F" w:rsidP="006C6C6F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walks slowly.</w:t>
            </w:r>
          </w:p>
        </w:tc>
        <w:tc>
          <w:tcPr>
            <w:tcW w:w="2245" w:type="dxa"/>
            <w:vAlign w:val="center"/>
          </w:tcPr>
          <w:p w:rsidR="00F5688A" w:rsidRDefault="002163E2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71600"/>
                  <wp:effectExtent l="19050" t="0" r="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he speak?</w:t>
            </w:r>
          </w:p>
          <w:p w:rsidR="006C6C6F" w:rsidRPr="00F5688A" w:rsidRDefault="006C6C6F" w:rsidP="006C6C6F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 speaks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quietly/loudly/loud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6C6C6F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85875"/>
                  <wp:effectExtent l="19050" t="0" r="9525" b="0"/>
                  <wp:docPr id="200" name="Pictur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she dance?</w:t>
            </w:r>
          </w:p>
          <w:p w:rsidR="006C6C6F" w:rsidRPr="006C6C6F" w:rsidRDefault="006C6C6F" w:rsidP="006C6C6F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dances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loudly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/quickly/</w:t>
            </w:r>
            <w: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gracefully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245" w:type="dxa"/>
            <w:vAlign w:val="center"/>
          </w:tcPr>
          <w:p w:rsidR="00F5688A" w:rsidRDefault="006C6C6F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203" name="Pictur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he paint?</w:t>
            </w:r>
          </w:p>
          <w:p w:rsidR="006C6C6F" w:rsidRPr="00F5688A" w:rsidRDefault="006C6C6F" w:rsidP="006C6C6F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paints beautifully/</w:t>
            </w:r>
            <w:r w:rsidRPr="006C6C6F">
              <w:rPr>
                <w:u w:val="single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paint beautifully/</w:t>
            </w:r>
            <w:r w:rsidRPr="006C6C6F">
              <w:rPr>
                <w:u w:val="single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paints beautiful</w:t>
            </w:r>
          </w:p>
        </w:tc>
        <w:tc>
          <w:tcPr>
            <w:tcW w:w="2245" w:type="dxa"/>
            <w:vAlign w:val="center"/>
          </w:tcPr>
          <w:p w:rsidR="00F5688A" w:rsidRDefault="006C6C6F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400175"/>
                  <wp:effectExtent l="19050" t="0" r="9525" b="0"/>
                  <wp:docPr id="206" name="Pictur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How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does she walk/</w:t>
            </w:r>
            <w:r w:rsidRPr="006C6C6F">
              <w:rPr>
                <w:u w:val="single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does he speak/</w:t>
            </w:r>
            <w:r w:rsidRPr="006C6C6F">
              <w:rPr>
                <w:u w:val="single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does he walk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6C6C6F" w:rsidRPr="00F5688A" w:rsidRDefault="006C6C6F" w:rsidP="006C6C6F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walks quickly.</w:t>
            </w:r>
          </w:p>
        </w:tc>
        <w:tc>
          <w:tcPr>
            <w:tcW w:w="2245" w:type="dxa"/>
            <w:vAlign w:val="center"/>
          </w:tcPr>
          <w:p w:rsidR="00F5688A" w:rsidRDefault="006C6C6F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23975"/>
                  <wp:effectExtent l="19050" t="0" r="0" b="0"/>
                  <wp:docPr id="209" name="Pictur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How do he walk/</w:t>
            </w:r>
            <w:r w:rsidRPr="006C6C6F">
              <w:rPr>
                <w:u w:val="single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How does he walks/</w:t>
            </w:r>
            <w:r w:rsidRPr="006C6C6F">
              <w:rPr>
                <w:u w:val="single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How does he walk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6C6C6F" w:rsidRPr="00F5688A" w:rsidRDefault="006C6C6F" w:rsidP="006C6C6F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He walks slowly.</w:t>
            </w:r>
          </w:p>
        </w:tc>
        <w:tc>
          <w:tcPr>
            <w:tcW w:w="2245" w:type="dxa"/>
            <w:vAlign w:val="center"/>
          </w:tcPr>
          <w:p w:rsidR="00F5688A" w:rsidRDefault="006C6C6F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212" name="Picture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C6C6F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lastRenderedPageBreak/>
              <w:t>How does he speak/</w:t>
            </w:r>
            <w:r w:rsidRPr="006C6C6F">
              <w:rPr>
                <w:u w:val="single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How does she speak/</w:t>
            </w:r>
            <w:r w:rsidRPr="006C6C6F">
              <w:rPr>
                <w:u w:val="single"/>
              </w:rPr>
              <w:t xml:space="preserve">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How do she speaks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6C6C6F" w:rsidRPr="00F5688A" w:rsidRDefault="006C6C6F" w:rsidP="006C6C6F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She speaks quietly.</w:t>
            </w:r>
          </w:p>
        </w:tc>
        <w:tc>
          <w:tcPr>
            <w:tcW w:w="2245" w:type="dxa"/>
            <w:vAlign w:val="center"/>
          </w:tcPr>
          <w:p w:rsidR="00F5688A" w:rsidRDefault="006C6C6F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215" name="Picture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6C6C6F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walk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quickly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does</w:t>
            </w:r>
          </w:p>
        </w:tc>
      </w:tr>
    </w:tbl>
    <w:p w:rsidR="007F3A15" w:rsidRPr="007F3A15" w:rsidRDefault="007F3A15" w:rsidP="006C6C6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C6C6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doesn’t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walk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quickly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no,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C6C6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quietly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speak</w:t>
            </w:r>
          </w:p>
        </w:tc>
      </w:tr>
    </w:tbl>
    <w:p w:rsidR="007F3A15" w:rsidRDefault="007F3A15" w:rsidP="006C6C6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</w:t>
      </w:r>
      <w:r w:rsidR="006C6C6F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C6C6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yes,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speaks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quietly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</w:t>
            </w:r>
          </w:p>
        </w:tc>
      </w:tr>
    </w:tbl>
    <w:p w:rsidR="007F3A15" w:rsidRDefault="007F3A15" w:rsidP="006C6C6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</w:t>
      </w:r>
      <w:r w:rsidR="006C6C6F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C6C6F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gracefully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dance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</w:t>
            </w:r>
          </w:p>
        </w:tc>
      </w:tr>
    </w:tbl>
    <w:p w:rsidR="007F3A15" w:rsidRDefault="007F3A15" w:rsidP="006C6C6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6C6C6F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C6C6F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yes,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gracefully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dances</w:t>
            </w:r>
          </w:p>
        </w:tc>
      </w:tr>
    </w:tbl>
    <w:p w:rsidR="007F3A15" w:rsidRDefault="007F3A15" w:rsidP="006C6C6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6C6C6F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6C6C6F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Does he walk quickly?</w:t>
            </w:r>
          </w:p>
          <w:p w:rsidR="00702CAD" w:rsidRDefault="006C6C6F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No, she doesn’t.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Yes, he doesn’t.</w:t>
            </w:r>
          </w:p>
          <w:p w:rsidR="006C6C6F" w:rsidRPr="007C3D6E" w:rsidRDefault="006C6C6F" w:rsidP="006C6C6F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Yes, he does.</w:t>
            </w:r>
          </w:p>
        </w:tc>
        <w:tc>
          <w:tcPr>
            <w:tcW w:w="2665" w:type="dxa"/>
            <w:vAlign w:val="center"/>
          </w:tcPr>
          <w:p w:rsidR="004E516E" w:rsidRDefault="006C6C6F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52550"/>
                  <wp:effectExtent l="19050" t="0" r="0" b="0"/>
                  <wp:docPr id="262" name="Picture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6C6C6F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9" o:title=""/>
                </v:shape>
                <o:OLEObject Type="Embed" ProgID="Package" ShapeID="_x0000_i1035" DrawAspect="Content" ObjectID="_1608470956" r:id="rId40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6C6C6F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he speak loudly?</w:t>
            </w:r>
          </w:p>
          <w:p w:rsidR="00702CAD" w:rsidRDefault="006C6C6F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Yes, he does.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Yes, she does.</w:t>
            </w:r>
          </w:p>
          <w:p w:rsidR="006C6C6F" w:rsidRPr="007C3D6E" w:rsidRDefault="006C6C6F" w:rsidP="006C6C6F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No, she doesn’t.</w:t>
            </w:r>
          </w:p>
        </w:tc>
        <w:tc>
          <w:tcPr>
            <w:tcW w:w="2665" w:type="dxa"/>
            <w:vAlign w:val="center"/>
          </w:tcPr>
          <w:p w:rsidR="004E516E" w:rsidRDefault="006C6C6F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43025"/>
                  <wp:effectExtent l="19050" t="0" r="0" b="0"/>
                  <wp:docPr id="265" name="Picture 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6C6C6F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2" o:title=""/>
                </v:shape>
                <o:OLEObject Type="Embed" ProgID="Package" ShapeID="_x0000_i1034" DrawAspect="Content" ObjectID="_1608470957" r:id="rId43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6C6C6F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she dance gracefully?</w:t>
            </w:r>
          </w:p>
          <w:p w:rsidR="00702CAD" w:rsidRDefault="006C6C6F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Yes, she does.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No, she doesn’t.</w:t>
            </w:r>
          </w:p>
          <w:p w:rsidR="006C6C6F" w:rsidRPr="007C3D6E" w:rsidRDefault="006C6C6F" w:rsidP="006C6C6F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Yes, she doesn’t.</w:t>
            </w:r>
          </w:p>
        </w:tc>
        <w:tc>
          <w:tcPr>
            <w:tcW w:w="2665" w:type="dxa"/>
            <w:vAlign w:val="center"/>
          </w:tcPr>
          <w:p w:rsidR="004E516E" w:rsidRDefault="006C6C6F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33500"/>
                  <wp:effectExtent l="19050" t="0" r="0" b="0"/>
                  <wp:docPr id="268" name="Pictur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6C6C6F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5" o:title=""/>
                </v:shape>
                <o:OLEObject Type="Embed" ProgID="Package" ShapeID="_x0000_i1033" DrawAspect="Content" ObjectID="_1608470958" r:id="rId46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6C6C6F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No, he doesn’t. He walks slowly.</w:t>
            </w:r>
          </w:p>
          <w:p w:rsidR="00702CAD" w:rsidRDefault="006C6C6F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he walk slowly?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he walk slow?</w:t>
            </w:r>
          </w:p>
          <w:p w:rsidR="006C6C6F" w:rsidRPr="007C3D6E" w:rsidRDefault="006C6C6F" w:rsidP="006C6C6F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he walk quickly?</w:t>
            </w:r>
          </w:p>
        </w:tc>
        <w:tc>
          <w:tcPr>
            <w:tcW w:w="2665" w:type="dxa"/>
            <w:vAlign w:val="center"/>
          </w:tcPr>
          <w:p w:rsidR="004E516E" w:rsidRDefault="006C6C6F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33500"/>
                  <wp:effectExtent l="19050" t="0" r="9525" b="0"/>
                  <wp:docPr id="271" name="Pictur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6C6C6F" w:rsidP="006C6C6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8" o:title=""/>
                </v:shape>
                <o:OLEObject Type="Embed" ProgID="Package" ShapeID="_x0000_i1031" DrawAspect="Content" ObjectID="_1608470959" r:id="rId49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6C6C6F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Yes, she does.</w:t>
            </w:r>
          </w:p>
          <w:p w:rsidR="00C3329E" w:rsidRDefault="006C6C6F" w:rsidP="00C3329E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he walk slowly?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she paint beautifully?</w:t>
            </w:r>
          </w:p>
          <w:p w:rsidR="006C6C6F" w:rsidRPr="004E516E" w:rsidRDefault="006C6C6F" w:rsidP="006C6C6F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 she paint beautifully?</w:t>
            </w:r>
          </w:p>
        </w:tc>
        <w:tc>
          <w:tcPr>
            <w:tcW w:w="2665" w:type="dxa"/>
            <w:vAlign w:val="center"/>
          </w:tcPr>
          <w:p w:rsidR="004E516E" w:rsidRDefault="006C6C6F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04925"/>
                  <wp:effectExtent l="19050" t="0" r="9525" b="0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6C6C6F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51" o:title=""/>
                </v:shape>
                <o:OLEObject Type="Embed" ProgID="Package" ShapeID="_x0000_i1036" DrawAspect="Content" ObjectID="_1608470960" r:id="rId52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6C6C6F" w:rsidP="006C6C6F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No, he doesn’t. He speaks quietly.</w:t>
            </w:r>
          </w:p>
          <w:p w:rsidR="00C3329E" w:rsidRDefault="006C6C6F" w:rsidP="00C3329E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he speak loudly?</w:t>
            </w:r>
          </w:p>
          <w:p w:rsidR="006C6C6F" w:rsidRDefault="006C6C6F" w:rsidP="006C6C6F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she speak loud?</w:t>
            </w:r>
          </w:p>
          <w:p w:rsidR="006C6C6F" w:rsidRPr="004E516E" w:rsidRDefault="006C6C6F" w:rsidP="006C6C6F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eastAsia="Times New Roman" w:hAnsi="Times New Roman" w:cs="Times New Roman"/>
                <w:sz w:val="24"/>
                <w:szCs w:val="24"/>
              </w:rPr>
              <w:t>Does he speak loud?</w:t>
            </w:r>
          </w:p>
        </w:tc>
        <w:tc>
          <w:tcPr>
            <w:tcW w:w="2665" w:type="dxa"/>
            <w:vAlign w:val="center"/>
          </w:tcPr>
          <w:p w:rsidR="004E516E" w:rsidRDefault="006C6C6F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52550"/>
                  <wp:effectExtent l="19050" t="0" r="0" b="0"/>
                  <wp:docPr id="277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6C6C6F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C6C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54" o:title=""/>
                </v:shape>
                <o:OLEObject Type="Embed" ProgID="Package" ShapeID="_x0000_i1032" DrawAspect="Content" ObjectID="_1608470961" r:id="rId55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lastRenderedPageBreak/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6C6C6F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eats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Slow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Rick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very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quickly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friend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talks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Hurry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slow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works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C6C6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drives</w:t>
            </w:r>
          </w:p>
        </w:tc>
      </w:tr>
    </w:tbl>
    <w:p w:rsidR="006C6C6F" w:rsidRDefault="006C6C6F" w:rsidP="006C6C6F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6C6C6F" w:rsidTr="006C6C6F">
        <w:tc>
          <w:tcPr>
            <w:tcW w:w="7905" w:type="dxa"/>
            <w:vAlign w:val="center"/>
          </w:tcPr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My friend Joe is very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slowly, very slowly.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He walks slowly, very slowly.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up, Joe, let's go!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Joe is very slow.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He eats slowly,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slowly.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slowly, very slowly.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He drives slowly, very slowly.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Hurry up, Joe. Let's go! My friend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is very quick.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He talks quickly, very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He walks quickly, very quickly.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Slow down, Rick.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 down! My friend Rick is very quick.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  quickly, very quickly.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He works quickly, very quickly.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__________ </w:t>
            </w: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 xml:space="preserve">   quickly, very quickly.</w:t>
            </w:r>
          </w:p>
          <w:p w:rsidR="006C6C6F" w:rsidRDefault="006C6C6F" w:rsidP="006C6C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t>Slow down, Rick. Slow down!</w:t>
            </w:r>
          </w:p>
        </w:tc>
        <w:tc>
          <w:tcPr>
            <w:tcW w:w="1337" w:type="dxa"/>
            <w:vAlign w:val="center"/>
          </w:tcPr>
          <w:p w:rsidR="006C6C6F" w:rsidRDefault="006C6C6F" w:rsidP="006C6C6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6C6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6" o:title=""/>
                </v:shape>
                <o:OLEObject Type="Embed" ProgID="Package" ShapeID="_x0000_i1037" DrawAspect="Content" ObjectID="_1608470962" r:id="rId57"/>
              </w:object>
            </w:r>
          </w:p>
        </w:tc>
      </w:tr>
    </w:tbl>
    <w:p w:rsidR="006C6C6F" w:rsidRDefault="006C6C6F" w:rsidP="006C6C6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2C4D" w:rsidRDefault="00F42C4D" w:rsidP="00D35CE8">
      <w:pPr>
        <w:spacing w:after="0" w:line="240" w:lineRule="auto"/>
      </w:pPr>
      <w:r>
        <w:separator/>
      </w:r>
    </w:p>
  </w:endnote>
  <w:endnote w:type="continuationSeparator" w:id="1">
    <w:p w:rsidR="00F42C4D" w:rsidRDefault="00F42C4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2C4D" w:rsidRDefault="00F42C4D" w:rsidP="00D35CE8">
      <w:pPr>
        <w:spacing w:after="0" w:line="240" w:lineRule="auto"/>
      </w:pPr>
      <w:r>
        <w:separator/>
      </w:r>
    </w:p>
  </w:footnote>
  <w:footnote w:type="continuationSeparator" w:id="1">
    <w:p w:rsidR="00F42C4D" w:rsidRDefault="00F42C4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63E2"/>
    <w:rsid w:val="0021795A"/>
    <w:rsid w:val="00223372"/>
    <w:rsid w:val="00224F64"/>
    <w:rsid w:val="002270FB"/>
    <w:rsid w:val="002320A5"/>
    <w:rsid w:val="002377C3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C6C6F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2C4D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6.emf"/><Relationship Id="rId21" Type="http://schemas.openxmlformats.org/officeDocument/2006/relationships/oleObject" Target="embeddings/oleObject4.bin"/><Relationship Id="rId34" Type="http://schemas.openxmlformats.org/officeDocument/2006/relationships/image" Target="media/image21.png"/><Relationship Id="rId42" Type="http://schemas.openxmlformats.org/officeDocument/2006/relationships/image" Target="media/image28.emf"/><Relationship Id="rId47" Type="http://schemas.openxmlformats.org/officeDocument/2006/relationships/image" Target="media/image31.png"/><Relationship Id="rId50" Type="http://schemas.openxmlformats.org/officeDocument/2006/relationships/image" Target="media/image33.png"/><Relationship Id="rId55" Type="http://schemas.openxmlformats.org/officeDocument/2006/relationships/oleObject" Target="embeddings/oleObject12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oleObject" Target="embeddings/oleObject9.bin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7.png"/><Relationship Id="rId54" Type="http://schemas.openxmlformats.org/officeDocument/2006/relationships/image" Target="media/image3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oleObject" Target="embeddings/oleObject7.bin"/><Relationship Id="rId45" Type="http://schemas.openxmlformats.org/officeDocument/2006/relationships/image" Target="media/image30.emf"/><Relationship Id="rId53" Type="http://schemas.openxmlformats.org/officeDocument/2006/relationships/image" Target="media/image35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oleObject" Target="embeddings/oleObject10.bin"/><Relationship Id="rId57" Type="http://schemas.openxmlformats.org/officeDocument/2006/relationships/oleObject" Target="embeddings/oleObject13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9.png"/><Relationship Id="rId52" Type="http://schemas.openxmlformats.org/officeDocument/2006/relationships/oleObject" Target="embeddings/oleObject1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oleObject" Target="embeddings/oleObject8.bin"/><Relationship Id="rId48" Type="http://schemas.openxmlformats.org/officeDocument/2006/relationships/image" Target="media/image32.emf"/><Relationship Id="rId56" Type="http://schemas.openxmlformats.org/officeDocument/2006/relationships/image" Target="media/image37.emf"/><Relationship Id="rId8" Type="http://schemas.openxmlformats.org/officeDocument/2006/relationships/image" Target="media/image1.png"/><Relationship Id="rId51" Type="http://schemas.openxmlformats.org/officeDocument/2006/relationships/image" Target="media/image34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2048</TotalTime>
  <Pages>6</Pages>
  <Words>497</Words>
  <Characters>2836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3327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2019-01-08T13:12:00Z</dcterms:modified>
</cp:coreProperties>
</file>